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E27553" w14:textId="77777777" w:rsidR="00F67106" w:rsidRDefault="00000000">
      <w:pPr>
        <w:pStyle w:val="Title"/>
      </w:pPr>
      <w:r>
        <w:t>RTO7 Content Developer Roster Pricing Template</w:t>
      </w:r>
    </w:p>
    <w:p w14:paraId="59BBB76F" w14:textId="77777777" w:rsidR="00F67106" w:rsidRDefault="00000000">
      <w:r>
        <w:t>Supplier or company: ______________________________    Contact: ______________________________</w:t>
      </w:r>
    </w:p>
    <w:p w14:paraId="117905B4" w14:textId="77777777" w:rsidR="00F67106" w:rsidRDefault="00000000">
      <w:r>
        <w:t>Complete the applicable pricing fields and notes. Enter N/A for services not offered. Fixed total prices are required for the common reference projects; refer to Section 6 of the RFP for their full specifications. Identify assumptions and additional charges separately. Rates must remain valid through March 31, 2028.</w:t>
      </w:r>
    </w:p>
    <w:p w14:paraId="6ADC7ED7" w14:textId="77777777" w:rsidR="00F67106" w:rsidRDefault="00000000">
      <w:pPr>
        <w:pStyle w:val="Heading1"/>
      </w:pPr>
      <w:r>
        <w:t>Standard Rates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16"/>
        <w:gridCol w:w="1944"/>
        <w:gridCol w:w="1440"/>
        <w:gridCol w:w="1800"/>
        <w:gridCol w:w="5256"/>
      </w:tblGrid>
      <w:tr w:rsidR="00F67106" w14:paraId="54A72C2C" w14:textId="77777777">
        <w:trPr>
          <w:cantSplit/>
          <w:tblHeader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FADDA4" w14:textId="77777777" w:rsidR="00F67106" w:rsidRDefault="00000000">
            <w:pPr>
              <w:spacing w:before="40" w:after="40"/>
            </w:pPr>
            <w:r>
              <w:rPr>
                <w:b/>
              </w:rPr>
              <w:t>Service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15A6D5" w14:textId="77777777" w:rsidR="00F67106" w:rsidRDefault="00000000">
            <w:pPr>
              <w:spacing w:before="40" w:after="40"/>
            </w:pPr>
            <w:r>
              <w:rPr>
                <w:b/>
              </w:rPr>
              <w:t>Total Price or Price Range (excluding HST)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E1370" w14:textId="77777777" w:rsidR="00F67106" w:rsidRDefault="00000000">
            <w:pPr>
              <w:spacing w:before="40" w:after="40"/>
            </w:pPr>
            <w:r>
              <w:rPr>
                <w:b/>
              </w:rPr>
              <w:t>Applicable HST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2CBCA0" w14:textId="77777777" w:rsidR="00F67106" w:rsidRDefault="00000000">
            <w:pPr>
              <w:spacing w:before="40" w:after="40"/>
            </w:pPr>
            <w:r>
              <w:rPr>
                <w:b/>
              </w:rPr>
              <w:t>Total including HST</w:t>
            </w: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4D3997" w14:textId="77777777" w:rsidR="00F67106" w:rsidRDefault="00000000">
            <w:pPr>
              <w:spacing w:before="40" w:after="40"/>
            </w:pPr>
            <w:r>
              <w:rPr>
                <w:b/>
              </w:rPr>
              <w:t>Inclusions/Assumptions/Notes</w:t>
            </w:r>
          </w:p>
        </w:tc>
      </w:tr>
      <w:tr w:rsidR="00F67106" w14:paraId="4D92095E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56776A" w14:textId="77777777" w:rsidR="00F67106" w:rsidRPr="002B7F25" w:rsidRDefault="00000000">
            <w:pPr>
              <w:spacing w:before="40" w:after="40"/>
              <w:rPr>
                <w:b/>
                <w:bCs/>
              </w:rPr>
            </w:pPr>
            <w:r w:rsidRPr="002B7F25">
              <w:rPr>
                <w:b/>
                <w:bCs/>
              </w:rPr>
              <w:t>PHOTOGRAPHY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FF8C6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67808C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BB52AD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5F8C31" w14:textId="77777777" w:rsidR="00F67106" w:rsidRDefault="00F67106">
            <w:pPr>
              <w:spacing w:before="40" w:after="40"/>
            </w:pPr>
          </w:p>
        </w:tc>
      </w:tr>
      <w:tr w:rsidR="00F67106" w14:paraId="48C0D475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7E459E" w14:textId="77777777" w:rsidR="00F67106" w:rsidRDefault="00000000">
            <w:pPr>
              <w:spacing w:before="40" w:after="40"/>
            </w:pPr>
            <w:r>
              <w:t>Half-day (4hr, if offered)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41C2DF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DDC43F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BE798F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4A202B" w14:textId="77777777" w:rsidR="00F67106" w:rsidRDefault="00F67106">
            <w:pPr>
              <w:spacing w:before="40" w:after="40"/>
            </w:pPr>
          </w:p>
        </w:tc>
      </w:tr>
      <w:tr w:rsidR="00F67106" w14:paraId="4865776D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A3673E" w14:textId="77777777" w:rsidR="00F67106" w:rsidRDefault="00000000">
            <w:pPr>
              <w:spacing w:before="40" w:after="40"/>
            </w:pPr>
            <w:r>
              <w:t>Full-day (8hr)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BC8E17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A3D6A8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6EBDC0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725CF9" w14:textId="77777777" w:rsidR="00F67106" w:rsidRDefault="00F67106">
            <w:pPr>
              <w:spacing w:before="40" w:after="40"/>
            </w:pPr>
          </w:p>
        </w:tc>
      </w:tr>
      <w:tr w:rsidR="00F67106" w14:paraId="5B3F864F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A3688F" w14:textId="77777777" w:rsidR="00F67106" w:rsidRPr="002B7F25" w:rsidRDefault="00000000">
            <w:pPr>
              <w:spacing w:before="40" w:after="40"/>
              <w:rPr>
                <w:b/>
                <w:bCs/>
              </w:rPr>
            </w:pPr>
            <w:r w:rsidRPr="002B7F25">
              <w:rPr>
                <w:b/>
                <w:bCs/>
              </w:rPr>
              <w:t>VIDEOGRAPHY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EF3F97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67779F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64DA96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2A5CD" w14:textId="77777777" w:rsidR="00F67106" w:rsidRDefault="00F67106">
            <w:pPr>
              <w:spacing w:before="40" w:after="40"/>
            </w:pPr>
          </w:p>
        </w:tc>
      </w:tr>
      <w:tr w:rsidR="00F67106" w14:paraId="6385E13C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106090" w14:textId="77777777" w:rsidR="00F67106" w:rsidRDefault="00000000">
            <w:pPr>
              <w:spacing w:before="40" w:after="40"/>
            </w:pPr>
            <w:r>
              <w:t>Full-day (8hr) production/shoot rate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554251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DDD446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2559C5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F1BA53" w14:textId="77777777" w:rsidR="00F67106" w:rsidRDefault="00000000">
            <w:pPr>
              <w:spacing w:before="40" w:after="40"/>
            </w:pPr>
            <w:r>
              <w:t xml:space="preserve">Inclusive of standard pre-production planning and partner coordination, equipment, usage/licensing, file prep and delivery </w:t>
            </w:r>
            <w:r>
              <w:br/>
              <w:t xml:space="preserve">Please note any costs that would not normally be included in this rate </w:t>
            </w:r>
            <w:r>
              <w:br/>
              <w:t>If drone service is available and is not included in this rate, please provide a separate rate for this</w:t>
            </w:r>
          </w:p>
        </w:tc>
      </w:tr>
      <w:tr w:rsidR="00F67106" w14:paraId="01494EBD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1EA7E5" w14:textId="77777777" w:rsidR="00F67106" w:rsidRDefault="00000000">
            <w:pPr>
              <w:spacing w:before="40" w:after="40"/>
            </w:pPr>
            <w:r>
              <w:t>Full-day (8hr) post-production/editing rate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1BC1A7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E0E5C0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DAFEE5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7172AE" w14:textId="77777777" w:rsidR="00F67106" w:rsidRDefault="00000000">
            <w:pPr>
              <w:spacing w:before="40" w:after="40"/>
            </w:pPr>
            <w:r>
              <w:t>Inclusive of standard editing, colour correction/grading, audio, licensed music where applicable, revisions and prep/export of final files.</w:t>
            </w:r>
            <w:r>
              <w:br/>
              <w:t>Please identify the #/extent of revisions included and any costs that would be charged separately</w:t>
            </w:r>
          </w:p>
        </w:tc>
      </w:tr>
    </w:tbl>
    <w:p w14:paraId="745E4DBF" w14:textId="77777777" w:rsidR="00F67106" w:rsidRDefault="00000000">
      <w:r>
        <w:br w:type="page"/>
      </w:r>
    </w:p>
    <w:p w14:paraId="60D99537" w14:textId="77777777" w:rsidR="00F67106" w:rsidRDefault="00000000">
      <w:pPr>
        <w:pStyle w:val="Heading1"/>
      </w:pPr>
      <w:r>
        <w:lastRenderedPageBreak/>
        <w:t>Specific or Alternative Deliverables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16"/>
        <w:gridCol w:w="1944"/>
        <w:gridCol w:w="1440"/>
        <w:gridCol w:w="1800"/>
        <w:gridCol w:w="5256"/>
      </w:tblGrid>
      <w:tr w:rsidR="00F67106" w14:paraId="60A58186" w14:textId="77777777">
        <w:trPr>
          <w:cantSplit/>
          <w:tblHeader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3E5BE4" w14:textId="77777777" w:rsidR="00F67106" w:rsidRDefault="00000000">
            <w:pPr>
              <w:spacing w:before="40" w:after="40"/>
            </w:pPr>
            <w:r>
              <w:rPr>
                <w:b/>
              </w:rPr>
              <w:t>Service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57E56F" w14:textId="77777777" w:rsidR="00F67106" w:rsidRDefault="00000000">
            <w:pPr>
              <w:spacing w:before="40" w:after="40"/>
            </w:pPr>
            <w:r>
              <w:rPr>
                <w:b/>
              </w:rPr>
              <w:t>Total Price or Price Range (excluding HST)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09C896" w14:textId="77777777" w:rsidR="00F67106" w:rsidRDefault="00000000">
            <w:pPr>
              <w:spacing w:before="40" w:after="40"/>
            </w:pPr>
            <w:r>
              <w:rPr>
                <w:b/>
              </w:rPr>
              <w:t>Applicable HST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6106AD" w14:textId="77777777" w:rsidR="00F67106" w:rsidRDefault="00000000">
            <w:pPr>
              <w:spacing w:before="40" w:after="40"/>
            </w:pPr>
            <w:r>
              <w:rPr>
                <w:b/>
              </w:rPr>
              <w:t>Total including HST</w:t>
            </w: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49C8B5" w14:textId="77777777" w:rsidR="00F67106" w:rsidRDefault="00000000">
            <w:pPr>
              <w:spacing w:before="40" w:after="40"/>
            </w:pPr>
            <w:r>
              <w:rPr>
                <w:b/>
              </w:rPr>
              <w:t>Inclusions/Assumptions/Notes</w:t>
            </w:r>
          </w:p>
        </w:tc>
      </w:tr>
      <w:tr w:rsidR="00F67106" w14:paraId="7C94EDD9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66CD3E" w14:textId="77777777" w:rsidR="00F67106" w:rsidRDefault="00000000">
            <w:pPr>
              <w:spacing w:before="40" w:after="40"/>
            </w:pPr>
            <w:r w:rsidRPr="002B7F25">
              <w:rPr>
                <w:b/>
                <w:bCs/>
              </w:rPr>
              <w:t>Completed promotional video</w:t>
            </w:r>
            <w:r>
              <w:t xml:space="preserve"> </w:t>
            </w:r>
            <w:r>
              <w:br/>
              <w:t>(For example, 1 × 60 sec. primary marketing video + 2 × 15 sec. cutdowns)</w:t>
            </w:r>
            <w:r>
              <w:br/>
            </w:r>
            <w:r w:rsidRPr="002B7F25">
              <w:rPr>
                <w:b/>
                <w:bCs/>
              </w:rPr>
              <w:t>Proponents may propose alternative deliverables</w:t>
            </w:r>
            <w:r>
              <w:t xml:space="preserve"> and should clearly identify what is included in their package and pricing.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DC9C04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5A0CC8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951DC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B652D7" w14:textId="77777777" w:rsidR="00F67106" w:rsidRDefault="00000000">
            <w:pPr>
              <w:spacing w:before="40" w:after="40"/>
            </w:pPr>
            <w:r>
              <w:t>For each deliverable below, please clearly identify what is included in each cost and any assumptions regarding length, number of outputs or level of editing.</w:t>
            </w:r>
          </w:p>
        </w:tc>
      </w:tr>
      <w:tr w:rsidR="00F67106" w14:paraId="5817AF5E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75A5AD" w14:textId="77777777" w:rsidR="00F67106" w:rsidRDefault="00000000">
            <w:pPr>
              <w:spacing w:before="40" w:after="40"/>
            </w:pPr>
            <w:r w:rsidRPr="002B7F25">
              <w:rPr>
                <w:b/>
                <w:bCs/>
              </w:rPr>
              <w:t>Social first short-form video/reel</w:t>
            </w:r>
            <w:r>
              <w:br/>
              <w:t>(Standalone vertical video created specifically for organic/paid social use)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61C3D3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A257BC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C9839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387CC6" w14:textId="77777777" w:rsidR="00F67106" w:rsidRDefault="00F67106">
            <w:pPr>
              <w:spacing w:before="40" w:after="40"/>
            </w:pPr>
          </w:p>
        </w:tc>
      </w:tr>
      <w:tr w:rsidR="00F67106" w14:paraId="05A16278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AF7ECB" w14:textId="77777777" w:rsidR="00F67106" w:rsidRDefault="00000000">
            <w:pPr>
              <w:spacing w:before="40" w:after="40"/>
            </w:pPr>
            <w:r w:rsidRPr="002B7F25">
              <w:rPr>
                <w:b/>
                <w:bCs/>
              </w:rPr>
              <w:t>Social-ready clips</w:t>
            </w:r>
            <w:r>
              <w:br/>
              <w:t>(For example, 10-20 individual MP4 video clips of 5-10 secs ea. as building blocks that can be turned into Reels, TikToks, Shorts, ads, etc.)</w:t>
            </w:r>
            <w:r>
              <w:br/>
              <w:t>(Short, edited/colour-corrected individual clips formatted for social media that can be used independently or easily combined into partner-created content with added text, music, logos, etc.)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9FFCD3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B304A4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C5E730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42ED96" w14:textId="77777777" w:rsidR="00F67106" w:rsidRDefault="00F67106">
            <w:pPr>
              <w:spacing w:before="40" w:after="40"/>
            </w:pPr>
          </w:p>
        </w:tc>
      </w:tr>
      <w:tr w:rsidR="00F67106" w14:paraId="33D3EF27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4B5A4E" w14:textId="77777777" w:rsidR="00F67106" w:rsidRDefault="00000000">
            <w:pPr>
              <w:spacing w:before="40" w:after="40"/>
            </w:pPr>
            <w:r w:rsidRPr="002B7F25">
              <w:rPr>
                <w:b/>
                <w:bCs/>
              </w:rPr>
              <w:t>B-roll footage</w:t>
            </w:r>
            <w:r>
              <w:br/>
              <w:t>(High-quality footage intended primarily for future professional editing and content development – indicate volume/length of footage)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D42B78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9458DC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21C797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F2B344" w14:textId="77777777" w:rsidR="00F67106" w:rsidRDefault="00F67106">
            <w:pPr>
              <w:spacing w:before="40" w:after="40"/>
            </w:pPr>
          </w:p>
        </w:tc>
      </w:tr>
    </w:tbl>
    <w:p w14:paraId="648A6E87" w14:textId="77777777" w:rsidR="00F67106" w:rsidRDefault="00000000">
      <w:r>
        <w:br w:type="page"/>
      </w:r>
    </w:p>
    <w:p w14:paraId="2DBF2D33" w14:textId="77777777" w:rsidR="00F67106" w:rsidRDefault="00000000">
      <w:pPr>
        <w:pStyle w:val="Heading1"/>
      </w:pPr>
      <w:r>
        <w:lastRenderedPageBreak/>
        <w:t>Additional Charges and Optional Services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16"/>
        <w:gridCol w:w="1944"/>
        <w:gridCol w:w="1440"/>
        <w:gridCol w:w="1800"/>
        <w:gridCol w:w="5256"/>
      </w:tblGrid>
      <w:tr w:rsidR="00F67106" w14:paraId="4EDF5EED" w14:textId="77777777">
        <w:trPr>
          <w:cantSplit/>
          <w:tblHeader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35D68B" w14:textId="77777777" w:rsidR="00F67106" w:rsidRDefault="00000000">
            <w:pPr>
              <w:spacing w:before="40" w:after="40"/>
            </w:pPr>
            <w:r>
              <w:rPr>
                <w:b/>
              </w:rPr>
              <w:t>Service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74643F" w14:textId="77777777" w:rsidR="00F67106" w:rsidRDefault="00000000">
            <w:pPr>
              <w:spacing w:before="40" w:after="40"/>
            </w:pPr>
            <w:r>
              <w:rPr>
                <w:b/>
              </w:rPr>
              <w:t>Total Price or Price Range (excluding HST)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367EE1" w14:textId="77777777" w:rsidR="00F67106" w:rsidRDefault="00000000">
            <w:pPr>
              <w:spacing w:before="40" w:after="40"/>
            </w:pPr>
            <w:r>
              <w:rPr>
                <w:b/>
              </w:rPr>
              <w:t>Applicable HST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AE6E35" w14:textId="77777777" w:rsidR="00F67106" w:rsidRDefault="00000000">
            <w:pPr>
              <w:spacing w:before="40" w:after="40"/>
            </w:pPr>
            <w:r>
              <w:rPr>
                <w:b/>
              </w:rPr>
              <w:t>Total including HST</w:t>
            </w: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C6B375" w14:textId="77777777" w:rsidR="00F67106" w:rsidRDefault="00000000">
            <w:pPr>
              <w:spacing w:before="40" w:after="40"/>
            </w:pPr>
            <w:r>
              <w:rPr>
                <w:b/>
              </w:rPr>
              <w:t>Inclusions/Assumptions/Notes</w:t>
            </w:r>
          </w:p>
        </w:tc>
      </w:tr>
      <w:tr w:rsidR="00F67106" w14:paraId="6BAF7C5E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49989D" w14:textId="77777777" w:rsidR="00F67106" w:rsidRDefault="00000000">
            <w:pPr>
              <w:spacing w:before="40" w:after="40"/>
            </w:pPr>
            <w:r>
              <w:t>Additional shoot day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70BC2B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EF7E23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C6C740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D6C77B" w14:textId="77777777" w:rsidR="00F67106" w:rsidRDefault="00F67106">
            <w:pPr>
              <w:spacing w:before="40" w:after="40"/>
            </w:pPr>
          </w:p>
        </w:tc>
      </w:tr>
      <w:tr w:rsidR="00F67106" w14:paraId="3B08465C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431550" w14:textId="77777777" w:rsidR="00F67106" w:rsidRDefault="00000000">
            <w:pPr>
              <w:spacing w:before="40" w:after="40"/>
            </w:pPr>
            <w:r>
              <w:t>Additional editing day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957EF3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33DE70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E91DF7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2F7E2C" w14:textId="77777777" w:rsidR="00F67106" w:rsidRDefault="00F67106">
            <w:pPr>
              <w:spacing w:before="40" w:after="40"/>
            </w:pPr>
          </w:p>
        </w:tc>
      </w:tr>
      <w:tr w:rsidR="00F67106" w14:paraId="075489D2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80123C" w14:textId="77777777" w:rsidR="00F67106" w:rsidRDefault="00000000">
            <w:pPr>
              <w:spacing w:before="40" w:after="40"/>
            </w:pPr>
            <w:r>
              <w:t>Priority or rush video delivery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486755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B0F20F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42FC8B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DF4B31" w14:textId="77777777" w:rsidR="00F67106" w:rsidRDefault="00F67106">
            <w:pPr>
              <w:spacing w:before="40" w:after="40"/>
            </w:pPr>
          </w:p>
        </w:tc>
      </w:tr>
      <w:tr w:rsidR="00F67106" w14:paraId="076DBF12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37E9DF" w14:textId="77777777" w:rsidR="00F67106" w:rsidRDefault="00000000">
            <w:pPr>
              <w:spacing w:before="40" w:after="40"/>
            </w:pPr>
            <w:r>
              <w:t>Overtime and additional revisions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13ECC5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6F3CD3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7D3CC7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9154C3" w14:textId="77777777" w:rsidR="00F67106" w:rsidRDefault="00F67106">
            <w:pPr>
              <w:spacing w:before="40" w:after="40"/>
            </w:pPr>
          </w:p>
        </w:tc>
      </w:tr>
      <w:tr w:rsidR="00F67106" w14:paraId="050AB27E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7BD2E" w14:textId="77777777" w:rsidR="00F67106" w:rsidRDefault="00000000">
            <w:pPr>
              <w:spacing w:before="40" w:after="40"/>
            </w:pPr>
            <w:r>
              <w:t>Cancellation and rescheduling fees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314490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1FFA4A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D1C8A4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0B1AAA" w14:textId="77777777" w:rsidR="00F67106" w:rsidRDefault="00F67106">
            <w:pPr>
              <w:spacing w:before="40" w:after="40"/>
            </w:pPr>
          </w:p>
        </w:tc>
      </w:tr>
      <w:tr w:rsidR="00F67106" w14:paraId="653E3CCC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6E513C" w14:textId="77777777" w:rsidR="00F67106" w:rsidRDefault="00000000">
            <w:pPr>
              <w:spacing w:before="40" w:after="40"/>
            </w:pPr>
            <w:r>
              <w:t xml:space="preserve">Travel rate </w:t>
            </w:r>
            <w:r>
              <w:br/>
              <w:t>Please indicate home base from which travel throughout the region is calculated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2F2CE2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D9BBE3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09A883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929A81" w14:textId="77777777" w:rsidR="00F67106" w:rsidRDefault="00F67106">
            <w:pPr>
              <w:spacing w:before="40" w:after="40"/>
            </w:pPr>
          </w:p>
        </w:tc>
      </w:tr>
    </w:tbl>
    <w:p w14:paraId="1FAF5A91" w14:textId="77777777" w:rsidR="00F67106" w:rsidRDefault="00000000">
      <w:pPr>
        <w:pStyle w:val="Heading1"/>
      </w:pPr>
      <w:r>
        <w:t>Common Reference Projects for Comparison Purposes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16"/>
        <w:gridCol w:w="1944"/>
        <w:gridCol w:w="1440"/>
        <w:gridCol w:w="1800"/>
        <w:gridCol w:w="5256"/>
      </w:tblGrid>
      <w:tr w:rsidR="00F67106" w14:paraId="7616B655" w14:textId="77777777">
        <w:trPr>
          <w:cantSplit/>
          <w:tblHeader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323B34" w14:textId="77777777" w:rsidR="00F67106" w:rsidRDefault="00000000">
            <w:pPr>
              <w:spacing w:before="40" w:after="40"/>
            </w:pPr>
            <w:r>
              <w:rPr>
                <w:b/>
              </w:rPr>
              <w:t>Service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15FB28" w14:textId="77777777" w:rsidR="00F67106" w:rsidRDefault="00000000">
            <w:pPr>
              <w:spacing w:before="40" w:after="40"/>
            </w:pPr>
            <w:r>
              <w:rPr>
                <w:b/>
              </w:rPr>
              <w:t>Total Price or Price Range (excluding HST)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50E906" w14:textId="77777777" w:rsidR="00F67106" w:rsidRDefault="00000000">
            <w:pPr>
              <w:spacing w:before="40" w:after="40"/>
            </w:pPr>
            <w:r>
              <w:rPr>
                <w:b/>
              </w:rPr>
              <w:t>Applicable HST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086D90" w14:textId="77777777" w:rsidR="00F67106" w:rsidRDefault="00000000">
            <w:pPr>
              <w:spacing w:before="40" w:after="40"/>
            </w:pPr>
            <w:r>
              <w:rPr>
                <w:b/>
              </w:rPr>
              <w:t>Total including HST</w:t>
            </w: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5FF3BF" w14:textId="77777777" w:rsidR="00F67106" w:rsidRDefault="00000000">
            <w:pPr>
              <w:spacing w:before="40" w:after="40"/>
            </w:pPr>
            <w:r>
              <w:rPr>
                <w:b/>
              </w:rPr>
              <w:t>Inclusions/Assumptions/Notes</w:t>
            </w:r>
          </w:p>
        </w:tc>
      </w:tr>
      <w:tr w:rsidR="00F67106" w14:paraId="4FA9D985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5DD3D0" w14:textId="77777777" w:rsidR="00F67106" w:rsidRDefault="00000000">
            <w:pPr>
              <w:spacing w:before="40" w:after="40"/>
            </w:pPr>
            <w:r>
              <w:t>Common Reference Project A - Photography total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93B2D9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40F1F7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8F8757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48030C" w14:textId="77777777" w:rsidR="00F67106" w:rsidRDefault="00F67106">
            <w:pPr>
              <w:spacing w:before="40" w:after="40"/>
            </w:pPr>
          </w:p>
        </w:tc>
      </w:tr>
      <w:tr w:rsidR="00F67106" w14:paraId="51A8EF84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0AAE64" w14:textId="77777777" w:rsidR="00F67106" w:rsidRDefault="00000000">
            <w:pPr>
              <w:spacing w:before="40" w:after="40"/>
            </w:pPr>
            <w:r>
              <w:t>Common Reference Project B - Videography total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D0FB76" w14:textId="77777777" w:rsidR="00F67106" w:rsidRDefault="00F67106">
            <w:pPr>
              <w:spacing w:before="40" w:after="40"/>
            </w:pP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4B9C22" w14:textId="77777777" w:rsidR="00F67106" w:rsidRDefault="00F67106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B19C04" w14:textId="77777777" w:rsidR="00F67106" w:rsidRDefault="00F67106">
            <w:pPr>
              <w:spacing w:before="40" w:after="40"/>
            </w:pP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BB3339" w14:textId="77777777" w:rsidR="00F67106" w:rsidRDefault="00F67106">
            <w:pPr>
              <w:spacing w:before="40" w:after="40"/>
            </w:pPr>
          </w:p>
        </w:tc>
      </w:tr>
    </w:tbl>
    <w:p w14:paraId="58F984AD" w14:textId="77777777" w:rsidR="00C7659F" w:rsidRDefault="00C7659F"/>
    <w:sectPr w:rsidR="00C7659F" w:rsidSect="00034616">
      <w:footerReference w:type="default" r:id="rId8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D793F2" w14:textId="77777777" w:rsidR="00C7659F" w:rsidRDefault="00C7659F">
      <w:pPr>
        <w:spacing w:after="0" w:line="240" w:lineRule="auto"/>
      </w:pPr>
      <w:r>
        <w:separator/>
      </w:r>
    </w:p>
  </w:endnote>
  <w:endnote w:type="continuationSeparator" w:id="0">
    <w:p w14:paraId="2BE82B01" w14:textId="77777777" w:rsidR="00C7659F" w:rsidRDefault="00C7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4AF37" w14:textId="77777777" w:rsidR="00F67106" w:rsidRDefault="00000000">
    <w:pPr>
      <w:pStyle w:val="Footer"/>
    </w:pPr>
    <w:r>
      <w:rPr>
        <w:sz w:val="16"/>
      </w:rPr>
      <w:t xml:space="preserve">RTO7 Content Developer Roster Pricing </w:t>
    </w:r>
    <w:proofErr w:type="gramStart"/>
    <w:r>
      <w:rPr>
        <w:sz w:val="16"/>
      </w:rPr>
      <w:t>Template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2B7F2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C11F79" w14:textId="77777777" w:rsidR="00C7659F" w:rsidRDefault="00C7659F">
      <w:pPr>
        <w:spacing w:after="0" w:line="240" w:lineRule="auto"/>
      </w:pPr>
      <w:r>
        <w:separator/>
      </w:r>
    </w:p>
  </w:footnote>
  <w:footnote w:type="continuationSeparator" w:id="0">
    <w:p w14:paraId="4F38D508" w14:textId="77777777" w:rsidR="00C7659F" w:rsidRDefault="00C76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3580074">
    <w:abstractNumId w:val="8"/>
  </w:num>
  <w:num w:numId="2" w16cid:durableId="235937691">
    <w:abstractNumId w:val="6"/>
  </w:num>
  <w:num w:numId="3" w16cid:durableId="81804610">
    <w:abstractNumId w:val="5"/>
  </w:num>
  <w:num w:numId="4" w16cid:durableId="784619245">
    <w:abstractNumId w:val="4"/>
  </w:num>
  <w:num w:numId="5" w16cid:durableId="74593306">
    <w:abstractNumId w:val="7"/>
  </w:num>
  <w:num w:numId="6" w16cid:durableId="629554347">
    <w:abstractNumId w:val="3"/>
  </w:num>
  <w:num w:numId="7" w16cid:durableId="1194466432">
    <w:abstractNumId w:val="2"/>
  </w:num>
  <w:num w:numId="8" w16cid:durableId="1062681137">
    <w:abstractNumId w:val="1"/>
  </w:num>
  <w:num w:numId="9" w16cid:durableId="19704270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4E7B"/>
    <w:rsid w:val="0029639D"/>
    <w:rsid w:val="002B7F25"/>
    <w:rsid w:val="00326F90"/>
    <w:rsid w:val="005F6454"/>
    <w:rsid w:val="00AA1D8D"/>
    <w:rsid w:val="00B47730"/>
    <w:rsid w:val="00C7659F"/>
    <w:rsid w:val="00CB0664"/>
    <w:rsid w:val="00F671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231C86"/>
  <w14:defaultImageDpi w14:val="300"/>
  <w15:docId w15:val="{FC774D43-1F91-0F4C-8CD1-7C80B0977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 Hogan</cp:lastModifiedBy>
  <cp:revision>2</cp:revision>
  <dcterms:created xsi:type="dcterms:W3CDTF">2026-10-13T17:20:00Z</dcterms:created>
  <dcterms:modified xsi:type="dcterms:W3CDTF">2026-10-13T17:20:00Z</dcterms:modified>
  <cp:category/>
</cp:coreProperties>
</file>